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4AD" w:rsidRDefault="00FA5D73">
      <w:pPr>
        <w:ind w:firstLineChars="200" w:firstLine="420"/>
        <w:rPr>
          <w:lang w:eastAsia="zh-Hans"/>
        </w:rPr>
      </w:pPr>
      <w:bookmarkStart w:id="0" w:name="_GoBack"/>
      <w:r>
        <w:rPr>
          <w:rFonts w:hint="eastAsia"/>
          <w:lang w:eastAsia="zh-Hans"/>
        </w:rPr>
        <w:t>近期学校</w:t>
      </w:r>
      <w:r w:rsidR="000E7AAE">
        <w:rPr>
          <w:rFonts w:hint="eastAsia"/>
          <w:lang w:eastAsia="zh-Hans"/>
        </w:rPr>
        <w:t>网络安全</w:t>
      </w:r>
      <w:r>
        <w:rPr>
          <w:rFonts w:hint="eastAsia"/>
          <w:lang w:eastAsia="zh-Hans"/>
        </w:rPr>
        <w:t>案例分析反馈</w:t>
      </w:r>
      <w:r>
        <w:rPr>
          <w:lang w:eastAsia="zh-Hans"/>
        </w:rPr>
        <w:t>：</w:t>
      </w:r>
    </w:p>
    <w:bookmarkEnd w:id="0"/>
    <w:p w:rsidR="00FA5D73" w:rsidRDefault="00FA5D73">
      <w:pPr>
        <w:ind w:firstLineChars="200" w:firstLine="420"/>
        <w:rPr>
          <w:rFonts w:hint="eastAsia"/>
          <w:lang w:eastAsia="zh-Hans"/>
        </w:rPr>
      </w:pPr>
    </w:p>
    <w:p w:rsidR="004A74AD" w:rsidRDefault="00FA5D73">
      <w:pPr>
        <w:ind w:firstLineChars="200" w:firstLine="420"/>
        <w:rPr>
          <w:lang w:eastAsia="zh-Hans"/>
        </w:rPr>
      </w:pPr>
      <w:r>
        <w:rPr>
          <w:lang w:eastAsia="zh-Hans"/>
        </w:rPr>
        <w:t>1.</w:t>
      </w:r>
      <w:r w:rsidR="000E7AAE">
        <w:rPr>
          <w:lang w:eastAsia="zh-Hans"/>
        </w:rPr>
        <w:t>2023</w:t>
      </w:r>
      <w:r w:rsidR="000E7AAE">
        <w:rPr>
          <w:rFonts w:hint="eastAsia"/>
          <w:lang w:eastAsia="zh-Hans"/>
        </w:rPr>
        <w:t>年</w:t>
      </w:r>
      <w:r w:rsidR="000E7AAE">
        <w:rPr>
          <w:rFonts w:hint="eastAsia"/>
        </w:rPr>
        <w:t>5</w:t>
      </w:r>
      <w:r w:rsidR="000E7AAE">
        <w:rPr>
          <w:rFonts w:hint="eastAsia"/>
        </w:rPr>
        <w:t>月</w:t>
      </w:r>
      <w:r w:rsidR="000E7AAE">
        <w:rPr>
          <w:rFonts w:hint="eastAsia"/>
        </w:rPr>
        <w:t>1</w:t>
      </w:r>
      <w:r w:rsidR="000E7AAE">
        <w:t>1</w:t>
      </w:r>
      <w:r w:rsidR="000E7AAE">
        <w:rPr>
          <w:rFonts w:hint="eastAsia"/>
        </w:rPr>
        <w:t>日</w:t>
      </w:r>
      <w:r>
        <w:rPr>
          <w:rFonts w:hint="eastAsia"/>
          <w:lang w:eastAsia="zh-Hans"/>
        </w:rPr>
        <w:t>某处某老师邮箱突然在某日凌晨群发了一封带有“钓鱼”信</w:t>
      </w:r>
      <w:r>
        <w:rPr>
          <w:rFonts w:hint="eastAsia"/>
          <w:lang w:eastAsia="zh-Hans"/>
        </w:rPr>
        <w:t>息的邮件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经信息处对其电脑现场分析</w:t>
      </w:r>
      <w:r>
        <w:rPr>
          <w:lang w:eastAsia="zh-Hans"/>
        </w:rPr>
        <w:t>，</w:t>
      </w:r>
      <w:r w:rsidR="000E7AAE">
        <w:rPr>
          <w:rFonts w:hint="eastAsia"/>
          <w:lang w:eastAsia="zh-Hans"/>
        </w:rPr>
        <w:t>由于该电脑用的是</w:t>
      </w:r>
      <w:r w:rsidR="000E7AAE">
        <w:rPr>
          <w:rFonts w:hint="eastAsia"/>
        </w:rPr>
        <w:t>w</w:t>
      </w:r>
      <w:r w:rsidR="000E7AAE">
        <w:t>in7</w:t>
      </w:r>
      <w:r w:rsidR="000E7AAE">
        <w:rPr>
          <w:rFonts w:hint="eastAsia"/>
        </w:rPr>
        <w:t>系统，</w:t>
      </w:r>
      <w:r w:rsidR="000E7AAE">
        <w:rPr>
          <w:rFonts w:hint="eastAsia"/>
          <w:lang w:eastAsia="zh-Hans"/>
        </w:rPr>
        <w:t>系统防火墙没有开启，没有定期对电脑进行查杀毒，</w:t>
      </w:r>
      <w:r>
        <w:rPr>
          <w:rFonts w:hint="eastAsia"/>
          <w:lang w:eastAsia="zh-Hans"/>
        </w:rPr>
        <w:t>查出若干木马病毒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黑客通过木马远程控制了该电脑</w:t>
      </w:r>
      <w:r>
        <w:rPr>
          <w:lang w:eastAsia="zh-Hans"/>
        </w:rPr>
        <w:t>。</w:t>
      </w:r>
    </w:p>
    <w:p w:rsidR="000E7AAE" w:rsidRDefault="000E7AAE">
      <w:pPr>
        <w:ind w:firstLineChars="200" w:firstLine="420"/>
        <w:rPr>
          <w:lang w:eastAsia="zh-Hans"/>
        </w:rPr>
      </w:pPr>
      <w:r w:rsidRPr="000E7AAE">
        <w:rPr>
          <w:noProof/>
          <w:lang w:eastAsia="zh-Hans"/>
        </w:rPr>
        <w:drawing>
          <wp:inline distT="0" distB="0" distL="0" distR="0">
            <wp:extent cx="5063068" cy="2847975"/>
            <wp:effectExtent l="0" t="0" r="4445" b="0"/>
            <wp:docPr id="1" name="图片 1" descr="C:\Users\Administrator\AppData\Local\Temp\WeChat Files\595528e033d581bbaf7a88257e512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595528e033d581bbaf7a88257e5120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00" cy="284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73" w:rsidRDefault="00FA5D73">
      <w:pPr>
        <w:ind w:firstLineChars="200" w:firstLine="420"/>
        <w:rPr>
          <w:rFonts w:hint="eastAsia"/>
          <w:lang w:eastAsia="zh-Hans"/>
        </w:rPr>
      </w:pPr>
    </w:p>
    <w:p w:rsidR="004A74AD" w:rsidRDefault="00FA5D73">
      <w:pPr>
        <w:ind w:firstLineChars="200" w:firstLine="420"/>
        <w:rPr>
          <w:lang w:eastAsia="zh-Hans"/>
        </w:rPr>
      </w:pPr>
      <w:r>
        <w:rPr>
          <w:lang w:eastAsia="zh-Hans"/>
        </w:rPr>
        <w:t>2.</w:t>
      </w:r>
      <w:r>
        <w:rPr>
          <w:rFonts w:hint="eastAsia"/>
          <w:lang w:eastAsia="zh-Hans"/>
        </w:rPr>
        <w:t>某学院某老师在同一时间也群发了一封同样的内容的邮件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经电话沟通得知其笔记本电脑在近期丢失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经后台对其账号登录情况分析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有异地登录情况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信息处对该账号做了密码修改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启用安全登录等操作</w:t>
      </w:r>
      <w:r>
        <w:rPr>
          <w:lang w:eastAsia="zh-Hans"/>
        </w:rPr>
        <w:t>。</w:t>
      </w:r>
    </w:p>
    <w:p w:rsidR="000E7AAE" w:rsidRDefault="000E7AAE">
      <w:pPr>
        <w:ind w:firstLineChars="200" w:firstLine="420"/>
        <w:rPr>
          <w:lang w:eastAsia="zh-Hans"/>
        </w:rPr>
      </w:pPr>
    </w:p>
    <w:p w:rsidR="000E7AAE" w:rsidRDefault="000E7AAE">
      <w:pPr>
        <w:ind w:firstLineChars="200" w:firstLine="420"/>
        <w:rPr>
          <w:lang w:eastAsia="zh-Hans"/>
        </w:rPr>
      </w:pPr>
    </w:p>
    <w:sectPr w:rsidR="000E7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55EAA08"/>
    <w:rsid w:val="000E7AAE"/>
    <w:rsid w:val="004A74AD"/>
    <w:rsid w:val="00F4229A"/>
    <w:rsid w:val="00FA5D73"/>
    <w:rsid w:val="255EAA08"/>
    <w:rsid w:val="7FFCC8F0"/>
    <w:rsid w:val="7FFDBEA1"/>
    <w:rsid w:val="FF7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D1A09"/>
  <w15:docId w15:val="{5C0D855E-E04C-4CDB-8F70-04AB9C1C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尉辉根</dc:creator>
  <cp:lastModifiedBy>系统管理员</cp:lastModifiedBy>
  <cp:revision>2</cp:revision>
  <dcterms:created xsi:type="dcterms:W3CDTF">2023-05-12T01:22:00Z</dcterms:created>
  <dcterms:modified xsi:type="dcterms:W3CDTF">2023-05-12T01:22:00Z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2052-3.9.4.6378</vt:lpwstr>
  </property>
</Properties>
</file>